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8" w:rsidRPr="000D4A88" w:rsidRDefault="000D4A88" w:rsidP="001B3ABA">
      <w:pPr>
        <w:jc w:val="center"/>
        <w:rPr>
          <w:b/>
        </w:rPr>
      </w:pPr>
      <w:r w:rsidRPr="000D4A88">
        <w:rPr>
          <w:b/>
        </w:rPr>
        <w:t>Правила Программы лояльности «</w:t>
      </w:r>
      <w:r w:rsidR="00E67ACB">
        <w:rPr>
          <w:b/>
        </w:rPr>
        <w:t>Жимолость</w:t>
      </w:r>
      <w:r w:rsidRPr="000D4A88">
        <w:rPr>
          <w:b/>
        </w:rPr>
        <w:t>»</w:t>
      </w:r>
    </w:p>
    <w:p w:rsidR="000D4A88" w:rsidRDefault="000D4A88" w:rsidP="00812114">
      <w:pPr>
        <w:jc w:val="both"/>
      </w:pPr>
      <w:r>
        <w:t xml:space="preserve">Настоящие Правила определяют условия и порядок участия в Программе лояльности «Жимолость» (далее — Программа). Программа предназначена для увеличения привлекательности продукции и сервисов, предоставляемых клиентам, в </w:t>
      </w:r>
      <w:r w:rsidR="00E67ACB">
        <w:t>торговых точках Партнеров Программы.</w:t>
      </w:r>
    </w:p>
    <w:p w:rsidR="000D4A88" w:rsidRDefault="000D4A88" w:rsidP="00812114">
      <w:pPr>
        <w:jc w:val="both"/>
      </w:pPr>
    </w:p>
    <w:p w:rsidR="000D4A88" w:rsidRDefault="000D4A88" w:rsidP="00812114">
      <w:pPr>
        <w:jc w:val="both"/>
      </w:pPr>
      <w:r>
        <w:t>1. Термины и определения</w:t>
      </w:r>
    </w:p>
    <w:p w:rsidR="000D4A88" w:rsidRDefault="000D4A88" w:rsidP="00812114">
      <w:pPr>
        <w:jc w:val="both"/>
      </w:pPr>
      <w:r>
        <w:t xml:space="preserve">Активация Карты «Жимолость» (Далее - Активация) </w:t>
      </w:r>
      <w:r w:rsidR="00DD0115">
        <w:t>— это</w:t>
      </w:r>
      <w:r>
        <w:t xml:space="preserve"> подтверждение регистрации Карты в Программе лояльности «Жимолость» для получения </w:t>
      </w:r>
      <w:r w:rsidR="00DD0115">
        <w:t>Привилегий</w:t>
      </w:r>
      <w:r>
        <w:t xml:space="preserve"> по Карте, использования Личного кабинета и восстановления Карты в случае утери. Активация Карты необходима для того, чтобы обезопасить ее от незаконного использования.</w:t>
      </w:r>
    </w:p>
    <w:p w:rsidR="000D4A88" w:rsidRDefault="000D4A88" w:rsidP="00812114">
      <w:pPr>
        <w:jc w:val="both"/>
      </w:pPr>
      <w:r w:rsidRPr="00D66B60">
        <w:t xml:space="preserve">Анкета — заявление покупателя/потенциального покупателя о вступлении в Программу для получения всех </w:t>
      </w:r>
      <w:r w:rsidR="0037169B">
        <w:t>Привилегий</w:t>
      </w:r>
      <w:r w:rsidRPr="00D66B60">
        <w:t xml:space="preserve">, предоставляемых </w:t>
      </w:r>
      <w:r w:rsidR="00D66B60" w:rsidRPr="00D66B60">
        <w:t>Партнерами</w:t>
      </w:r>
      <w:r w:rsidRPr="00D66B60">
        <w:t xml:space="preserve">, по форме, определенной </w:t>
      </w:r>
      <w:r w:rsidR="00173CD4">
        <w:t>Оператор</w:t>
      </w:r>
      <w:r w:rsidR="00D66B60" w:rsidRPr="00D66B60">
        <w:t>ом.</w:t>
      </w:r>
    </w:p>
    <w:p w:rsidR="000D4A88" w:rsidRDefault="000D4A88" w:rsidP="00812114">
      <w:pPr>
        <w:jc w:val="both"/>
      </w:pPr>
      <w:r>
        <w:t>Горячая линия – телефонная линия поддержки участников Программы. Телефон линии 8-800-250-14-41</w:t>
      </w:r>
    </w:p>
    <w:p w:rsidR="000D4A88" w:rsidRDefault="000D4A88" w:rsidP="00812114">
      <w:pPr>
        <w:jc w:val="both"/>
      </w:pPr>
      <w:r>
        <w:t>Карта «Жимолость» или Карта</w:t>
      </w:r>
      <w:r w:rsidR="00651B74">
        <w:t>,</w:t>
      </w:r>
      <w:r>
        <w:t xml:space="preserve"> - пластиковая карта, обладающая уникальным номером в рамках Программы, который используется для идентификации Участника, закодированном в виде штрихкода. Карта является подтверждением того, что ее владелец является Участником Программы и вправе получать </w:t>
      </w:r>
      <w:bookmarkStart w:id="0" w:name="_GoBack"/>
      <w:bookmarkEnd w:id="0"/>
      <w:r w:rsidR="006D5969">
        <w:t>Привилегии</w:t>
      </w:r>
      <w:r>
        <w:t>, предусмотренные Программой.</w:t>
      </w:r>
    </w:p>
    <w:p w:rsidR="000D4A88" w:rsidRDefault="000D4A88" w:rsidP="00812114">
      <w:pPr>
        <w:jc w:val="both"/>
      </w:pPr>
      <w:r>
        <w:t xml:space="preserve">Код активации – уникальный идентификатор, генерируемый </w:t>
      </w:r>
      <w:r w:rsidR="00173CD4">
        <w:t>Оператор</w:t>
      </w:r>
      <w:r>
        <w:t>ом для каждой Анкеты.</w:t>
      </w:r>
    </w:p>
    <w:p w:rsidR="000D4A88" w:rsidRDefault="000D4A88" w:rsidP="00812114">
      <w:pPr>
        <w:jc w:val="both"/>
      </w:pPr>
      <w:r>
        <w:t xml:space="preserve">Личный кабинет — это защищенный информационный ресурс, используемый Участником для целей, вытекающих из участия в Программе, размещенный на сайте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shamsa</w:t>
      </w:r>
      <w:proofErr w:type="spellEnd"/>
      <w:r w:rsidRPr="000D4A88">
        <w:t>.</w:t>
      </w:r>
      <w:r>
        <w:rPr>
          <w:lang w:val="en-US"/>
        </w:rPr>
        <w:t>net</w:t>
      </w:r>
      <w:r>
        <w:t>, доступ в который возможен только после введения Участником пароля.</w:t>
      </w:r>
    </w:p>
    <w:p w:rsidR="000D4A88" w:rsidRDefault="00173CD4" w:rsidP="00812114">
      <w:pPr>
        <w:jc w:val="both"/>
      </w:pPr>
      <w:r>
        <w:t>Оператор</w:t>
      </w:r>
      <w:r w:rsidR="000D4A88">
        <w:t xml:space="preserve"> – ООО «</w:t>
      </w:r>
      <w:proofErr w:type="spellStart"/>
      <w:r w:rsidR="005270A4">
        <w:t>Шамса</w:t>
      </w:r>
      <w:proofErr w:type="spellEnd"/>
      <w:r w:rsidR="005270A4">
        <w:t>-Холдинг</w:t>
      </w:r>
      <w:r w:rsidR="000D4A88">
        <w:t xml:space="preserve">», являющееся </w:t>
      </w:r>
      <w:r>
        <w:t>Оператор</w:t>
      </w:r>
      <w:r w:rsidR="000D4A88">
        <w:t>ом Программы.</w:t>
      </w:r>
    </w:p>
    <w:p w:rsidR="000D4A88" w:rsidRDefault="000D4A88" w:rsidP="00812114">
      <w:pPr>
        <w:jc w:val="both"/>
      </w:pPr>
      <w:r>
        <w:t>Правила - настоящие Правила Программы лояльности «</w:t>
      </w:r>
      <w:r w:rsidR="005270A4">
        <w:t>Жимолость</w:t>
      </w:r>
      <w:r>
        <w:t>».</w:t>
      </w:r>
    </w:p>
    <w:p w:rsidR="000D4A88" w:rsidRDefault="000D4A88" w:rsidP="00812114">
      <w:pPr>
        <w:jc w:val="both"/>
      </w:pPr>
      <w:r>
        <w:t>Программа лояльности «</w:t>
      </w:r>
      <w:r w:rsidR="005270A4">
        <w:t>Жимолость</w:t>
      </w:r>
      <w:r>
        <w:t xml:space="preserve">» или Программа – совокупность </w:t>
      </w:r>
      <w:r w:rsidR="00173CD4">
        <w:t>Привилегий</w:t>
      </w:r>
      <w:r>
        <w:t>, предоставляемых покупателям Торговых точек</w:t>
      </w:r>
      <w:r w:rsidR="00173CD4">
        <w:t xml:space="preserve"> Партнеров</w:t>
      </w:r>
      <w:r>
        <w:t xml:space="preserve"> с целью увеличения привлекательности продукции и сервисов, предоставляемых в них.</w:t>
      </w:r>
    </w:p>
    <w:p w:rsidR="00D66B60" w:rsidRDefault="00D66B60" w:rsidP="00812114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66B60">
        <w:rPr>
          <w:rFonts w:ascii="Calibri" w:eastAsia="Calibri" w:hAnsi="Calibri" w:cs="Times New Roman"/>
        </w:rPr>
        <w:t xml:space="preserve">Привилегия </w:t>
      </w:r>
      <w:r w:rsidRPr="008F7D0C">
        <w:rPr>
          <w:rFonts w:ascii="Calibri" w:eastAsia="Calibri" w:hAnsi="Calibri" w:cs="Times New Roman"/>
        </w:rPr>
        <w:t>- возможность приобретения Участником товаров</w:t>
      </w:r>
      <w:r>
        <w:rPr>
          <w:rFonts w:ascii="Calibri" w:eastAsia="Calibri" w:hAnsi="Calibri" w:cs="Times New Roman"/>
        </w:rPr>
        <w:t>/услуг</w:t>
      </w:r>
      <w:r w:rsidRPr="008F7D0C">
        <w:rPr>
          <w:rFonts w:ascii="Calibri" w:eastAsia="Calibri" w:hAnsi="Calibri" w:cs="Times New Roman"/>
        </w:rPr>
        <w:t xml:space="preserve"> у Партнеров программы с финансовой выгодой. Привилегии предоставляются в рамках Соглашения на участие в Программе между </w:t>
      </w:r>
      <w:r>
        <w:rPr>
          <w:rFonts w:ascii="Calibri" w:eastAsia="Calibri" w:hAnsi="Calibri" w:cs="Times New Roman"/>
        </w:rPr>
        <w:t>Оператором</w:t>
      </w:r>
      <w:r w:rsidRPr="008F7D0C">
        <w:rPr>
          <w:rFonts w:ascii="Calibri" w:eastAsia="Calibri" w:hAnsi="Calibri" w:cs="Times New Roman"/>
        </w:rPr>
        <w:t xml:space="preserve"> и Партнером, выдавшего Карту Участника, в течение определенного периода, обозначенного </w:t>
      </w:r>
      <w:r>
        <w:rPr>
          <w:rFonts w:ascii="Calibri" w:eastAsia="Calibri" w:hAnsi="Calibri" w:cs="Times New Roman"/>
        </w:rPr>
        <w:t>Оператором</w:t>
      </w:r>
      <w:r w:rsidRPr="008F7D0C">
        <w:rPr>
          <w:rFonts w:ascii="Calibri" w:eastAsia="Calibri" w:hAnsi="Calibri" w:cs="Times New Roman"/>
        </w:rPr>
        <w:t>.</w:t>
      </w:r>
    </w:p>
    <w:p w:rsidR="00D66B60" w:rsidRPr="008F7D0C" w:rsidRDefault="00D66B60" w:rsidP="00812114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66B60">
        <w:rPr>
          <w:rFonts w:ascii="Calibri" w:eastAsia="Calibri" w:hAnsi="Calibri" w:cs="Times New Roman"/>
        </w:rPr>
        <w:t>Участник</w:t>
      </w:r>
      <w:r w:rsidRPr="008F7D0C">
        <w:rPr>
          <w:rFonts w:ascii="Calibri" w:eastAsia="Calibri" w:hAnsi="Calibri" w:cs="Times New Roman"/>
        </w:rPr>
        <w:t xml:space="preserve"> Программы – физическое лицо, прошедшее процедуру регистрации на сайте Программы, в соответствии с Правилами Программы и являющееся держателем Карты Участника.</w:t>
      </w:r>
    </w:p>
    <w:p w:rsidR="00D66B60" w:rsidRPr="008F7D0C" w:rsidRDefault="00D66B60" w:rsidP="00812114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66B60">
        <w:rPr>
          <w:rFonts w:ascii="Calibri" w:eastAsia="Calibri" w:hAnsi="Calibri" w:cs="Times New Roman"/>
        </w:rPr>
        <w:t>Партнер</w:t>
      </w:r>
      <w:r w:rsidRPr="008F7D0C">
        <w:rPr>
          <w:rFonts w:ascii="Calibri" w:eastAsia="Calibri" w:hAnsi="Calibri" w:cs="Times New Roman"/>
        </w:rPr>
        <w:t xml:space="preserve"> Программы – юридическое лицо</w:t>
      </w:r>
      <w:r w:rsidR="006D5969">
        <w:rPr>
          <w:rFonts w:ascii="Calibri" w:eastAsia="Calibri" w:hAnsi="Calibri" w:cs="Times New Roman"/>
        </w:rPr>
        <w:t xml:space="preserve"> </w:t>
      </w:r>
      <w:r w:rsidR="00D32D49">
        <w:rPr>
          <w:rFonts w:ascii="Calibri" w:eastAsia="Calibri" w:hAnsi="Calibri" w:cs="Times New Roman"/>
        </w:rPr>
        <w:t>либо индивидуальный предприниматель</w:t>
      </w:r>
      <w:r w:rsidRPr="008F7D0C">
        <w:rPr>
          <w:rFonts w:ascii="Calibri" w:eastAsia="Calibri" w:hAnsi="Calibri" w:cs="Times New Roman"/>
        </w:rPr>
        <w:t xml:space="preserve">, предоставляющее </w:t>
      </w:r>
      <w:r>
        <w:rPr>
          <w:rFonts w:ascii="Calibri" w:eastAsia="Calibri" w:hAnsi="Calibri" w:cs="Times New Roman"/>
        </w:rPr>
        <w:t>Участникам</w:t>
      </w:r>
      <w:r w:rsidRPr="008F7D0C">
        <w:rPr>
          <w:rFonts w:ascii="Calibri" w:eastAsia="Calibri" w:hAnsi="Calibri" w:cs="Times New Roman"/>
        </w:rPr>
        <w:t xml:space="preserve"> Программы </w:t>
      </w:r>
      <w:r w:rsidR="00173CD4">
        <w:rPr>
          <w:rFonts w:ascii="Calibri" w:eastAsia="Calibri" w:hAnsi="Calibri" w:cs="Times New Roman"/>
        </w:rPr>
        <w:t>П</w:t>
      </w:r>
      <w:r w:rsidRPr="008F7D0C">
        <w:rPr>
          <w:rFonts w:ascii="Calibri" w:eastAsia="Calibri" w:hAnsi="Calibri" w:cs="Times New Roman"/>
        </w:rPr>
        <w:t>ривилегии, скидки и</w:t>
      </w:r>
      <w:r>
        <w:rPr>
          <w:rFonts w:ascii="Calibri" w:eastAsia="Calibri" w:hAnsi="Calibri" w:cs="Times New Roman"/>
        </w:rPr>
        <w:t>ли</w:t>
      </w:r>
      <w:r w:rsidRPr="008F7D0C">
        <w:rPr>
          <w:rFonts w:ascii="Calibri" w:eastAsia="Calibri" w:hAnsi="Calibri" w:cs="Times New Roman"/>
        </w:rPr>
        <w:t xml:space="preserve"> бонусы на собственные товары и/или услуги</w:t>
      </w:r>
    </w:p>
    <w:p w:rsidR="000D4A88" w:rsidRPr="005270A4" w:rsidRDefault="000D4A88" w:rsidP="00812114">
      <w:pPr>
        <w:jc w:val="both"/>
      </w:pPr>
      <w:proofErr w:type="spellStart"/>
      <w:r>
        <w:t>Cайт</w:t>
      </w:r>
      <w:proofErr w:type="spellEnd"/>
      <w:r>
        <w:t xml:space="preserve"> – официальный сайт </w:t>
      </w:r>
      <w:r w:rsidR="00173CD4">
        <w:t>Оператор</w:t>
      </w:r>
      <w:r>
        <w:t xml:space="preserve">а: </w:t>
      </w:r>
      <w:r w:rsidR="005270A4">
        <w:rPr>
          <w:lang w:val="en-US"/>
        </w:rPr>
        <w:t>www</w:t>
      </w:r>
      <w:r w:rsidR="005270A4" w:rsidRPr="005270A4">
        <w:t>.</w:t>
      </w:r>
      <w:proofErr w:type="spellStart"/>
      <w:r w:rsidR="005270A4">
        <w:rPr>
          <w:lang w:val="en-US"/>
        </w:rPr>
        <w:t>shamsa</w:t>
      </w:r>
      <w:proofErr w:type="spellEnd"/>
      <w:r w:rsidR="005270A4" w:rsidRPr="005270A4">
        <w:t>.</w:t>
      </w:r>
      <w:r w:rsidR="005270A4">
        <w:rPr>
          <w:lang w:val="en-US"/>
        </w:rPr>
        <w:t>net</w:t>
      </w:r>
    </w:p>
    <w:p w:rsidR="000D4A88" w:rsidRDefault="000D4A88" w:rsidP="00812114">
      <w:pPr>
        <w:jc w:val="both"/>
      </w:pPr>
      <w:r>
        <w:t>Торговая точка – магазины</w:t>
      </w:r>
      <w:r w:rsidR="00D66B60">
        <w:t>/организации Партнеров Программы</w:t>
      </w:r>
      <w:r>
        <w:t xml:space="preserve">. Адреса </w:t>
      </w:r>
      <w:r w:rsidR="00D66B60">
        <w:t>магазинов/организаций</w:t>
      </w:r>
      <w:r>
        <w:t xml:space="preserve"> размещены на сайте </w:t>
      </w:r>
      <w:r w:rsidR="00D66B60" w:rsidRPr="00D66B60">
        <w:t>www.shamsa.net</w:t>
      </w:r>
    </w:p>
    <w:p w:rsidR="00C7773E" w:rsidRPr="005270A4" w:rsidRDefault="000D4A88" w:rsidP="00812114">
      <w:pPr>
        <w:jc w:val="both"/>
      </w:pPr>
      <w:r>
        <w:t xml:space="preserve">Условия Участия — настоящие Правила. Условия участия доступны для ознакомления на сайте </w:t>
      </w:r>
      <w:r w:rsidR="00C7773E">
        <w:rPr>
          <w:lang w:val="en-US"/>
        </w:rPr>
        <w:t>www</w:t>
      </w:r>
      <w:r w:rsidR="00C7773E" w:rsidRPr="005270A4">
        <w:t>.</w:t>
      </w:r>
      <w:proofErr w:type="spellStart"/>
      <w:r w:rsidR="00C7773E">
        <w:rPr>
          <w:lang w:val="en-US"/>
        </w:rPr>
        <w:t>shamsa</w:t>
      </w:r>
      <w:proofErr w:type="spellEnd"/>
      <w:r w:rsidR="00C7773E" w:rsidRPr="005270A4">
        <w:t>.</w:t>
      </w:r>
      <w:r w:rsidR="00C7773E">
        <w:rPr>
          <w:lang w:val="en-US"/>
        </w:rPr>
        <w:t>net</w:t>
      </w:r>
    </w:p>
    <w:p w:rsidR="000D4A88" w:rsidRDefault="000D4A88" w:rsidP="00812114">
      <w:pPr>
        <w:jc w:val="both"/>
      </w:pPr>
      <w:r>
        <w:t xml:space="preserve">Чек — фискальный документ, распечатанный на контрольно-кассовой технике, выдаваемый всем покупателям </w:t>
      </w:r>
      <w:r w:rsidR="00173CD4">
        <w:t>Торговых точек Партнеров</w:t>
      </w:r>
      <w:r>
        <w:t>.</w:t>
      </w:r>
    </w:p>
    <w:p w:rsidR="000D4A88" w:rsidRDefault="000D4A88" w:rsidP="00812114">
      <w:pPr>
        <w:jc w:val="both"/>
      </w:pPr>
      <w:r w:rsidRPr="00382685">
        <w:t xml:space="preserve">PUSH-уведомление – сообщение, отправляемое на смартфон через сервер ОС </w:t>
      </w:r>
      <w:proofErr w:type="spellStart"/>
      <w:r w:rsidRPr="00382685">
        <w:t>iOS</w:t>
      </w:r>
      <w:proofErr w:type="spellEnd"/>
      <w:r w:rsidRPr="00382685">
        <w:t xml:space="preserve"> - APNS или </w:t>
      </w:r>
      <w:proofErr w:type="spellStart"/>
      <w:r w:rsidRPr="00382685">
        <w:t>Android</w:t>
      </w:r>
      <w:proofErr w:type="spellEnd"/>
      <w:r w:rsidRPr="00382685">
        <w:t xml:space="preserve"> — GCM.</w:t>
      </w:r>
    </w:p>
    <w:p w:rsidR="000D4A88" w:rsidRDefault="000D4A88" w:rsidP="00812114">
      <w:pPr>
        <w:jc w:val="both"/>
      </w:pPr>
      <w:r>
        <w:t xml:space="preserve">Сделка - соглашение между </w:t>
      </w:r>
      <w:r w:rsidR="00173CD4">
        <w:t>Оператор</w:t>
      </w:r>
      <w:r>
        <w:t>ом и потенциальным Участником Программы об участии в Программе в порядке и на условиях, предусмотренных настоящими Правилами. Сделка заключается в порядке и на условиях, предусмотренных настоящими Правилами.</w:t>
      </w:r>
    </w:p>
    <w:p w:rsidR="000D4A88" w:rsidRDefault="000D4A88" w:rsidP="00812114">
      <w:pPr>
        <w:jc w:val="both"/>
      </w:pPr>
      <w:r>
        <w:t>2. Общие условия участия в Программе</w:t>
      </w:r>
    </w:p>
    <w:p w:rsidR="000D4A88" w:rsidRDefault="00D66B60" w:rsidP="00812114">
      <w:pPr>
        <w:jc w:val="both"/>
      </w:pPr>
      <w:r>
        <w:t xml:space="preserve">2.1 </w:t>
      </w:r>
      <w:r w:rsidR="000D4A88">
        <w:t>Участником Программы может стать любое дееспособное физическое лицо, достигшее 18-летнего возраста</w:t>
      </w:r>
      <w:r w:rsidR="003259A8">
        <w:t>.</w:t>
      </w:r>
    </w:p>
    <w:p w:rsidR="000D4A88" w:rsidRDefault="00D66B60" w:rsidP="00812114">
      <w:pPr>
        <w:jc w:val="both"/>
      </w:pPr>
      <w:r>
        <w:t xml:space="preserve">2.2 </w:t>
      </w:r>
      <w:r w:rsidR="000D4A88">
        <w:t xml:space="preserve">Для </w:t>
      </w:r>
      <w:r>
        <w:t>того,</w:t>
      </w:r>
      <w:r w:rsidR="000D4A88">
        <w:t xml:space="preserve"> чтобы стать Участником Программы, необходимо осуществить перечисленные ниже действия:</w:t>
      </w:r>
    </w:p>
    <w:p w:rsidR="000D4A88" w:rsidRDefault="003E6749" w:rsidP="00812114">
      <w:pPr>
        <w:jc w:val="both"/>
      </w:pPr>
      <w:r>
        <w:t>- заполнить</w:t>
      </w:r>
      <w:r w:rsidR="000D4A88">
        <w:t xml:space="preserve"> Анкет</w:t>
      </w:r>
      <w:r>
        <w:t>у</w:t>
      </w:r>
      <w:r w:rsidRPr="003E6749">
        <w:t xml:space="preserve"> </w:t>
      </w:r>
      <w:r>
        <w:t xml:space="preserve">к карте «Жимолость» </w:t>
      </w:r>
      <w:r w:rsidR="000D4A88">
        <w:t xml:space="preserve">в электронном виде (на </w:t>
      </w:r>
      <w:r w:rsidR="00364AA4">
        <w:t>С</w:t>
      </w:r>
      <w:r w:rsidR="000D4A88">
        <w:t>айте, по телефону Горячей линии);</w:t>
      </w:r>
    </w:p>
    <w:p w:rsidR="000D4A88" w:rsidRDefault="000D4A88" w:rsidP="00812114">
      <w:pPr>
        <w:jc w:val="both"/>
      </w:pPr>
      <w:r>
        <w:t xml:space="preserve">Заполняя Анкету указанным способом, потенциальный Участник Программы соглашается с условиями настоящих Правил и принимает их (заключает Сделку об участии в Программе на условиях, изложенных в настоящих Правилах – далее по тексту именуется «Сделка»), а также дает свое письменное согласие на обработку предоставленных </w:t>
      </w:r>
      <w:r w:rsidR="00173CD4">
        <w:t>Оператор</w:t>
      </w:r>
      <w:r>
        <w:t>у персональных данных на условиях, указанных в Анкете и настоящих Правилах</w:t>
      </w:r>
      <w:r w:rsidR="00DA5470">
        <w:t xml:space="preserve">, </w:t>
      </w:r>
      <w:r w:rsidR="006D5969">
        <w:t>в виде соглашения о защите и обработке персональных данных</w:t>
      </w:r>
      <w:r w:rsidR="00DA5470">
        <w:t>, которое является приложением к Правилам</w:t>
      </w:r>
      <w:r>
        <w:t>, что подтверждается действиями потенциального Участника по введению (самостоятельно либо через оператора Горячей линии) кода, полученного в смс-сообщении, при заполнении Анкеты в электронном виде.</w:t>
      </w:r>
    </w:p>
    <w:p w:rsidR="000D4A88" w:rsidRDefault="003E6749" w:rsidP="00812114">
      <w:pPr>
        <w:jc w:val="both"/>
      </w:pPr>
      <w:r>
        <w:t>-</w:t>
      </w:r>
      <w:r w:rsidR="000D4A88">
        <w:t>получить код активации Карты:</w:t>
      </w:r>
    </w:p>
    <w:p w:rsidR="000D4A88" w:rsidRDefault="000D4A88" w:rsidP="00812114">
      <w:pPr>
        <w:jc w:val="both"/>
      </w:pPr>
      <w:r>
        <w:t>- при оформлении Анкеты в электронном виде – Код активации генерируется автоматически и сообщается потенциальному Участнику Программы посредством направления смс-сообщения: «код ХХХХХХXX», где код ХХХХХХXX – код активации;</w:t>
      </w:r>
    </w:p>
    <w:p w:rsidR="000D4A88" w:rsidRDefault="00A31D49" w:rsidP="00812114">
      <w:pPr>
        <w:jc w:val="both"/>
      </w:pPr>
      <w:r w:rsidRPr="00A31D49">
        <w:t>-</w:t>
      </w:r>
      <w:r w:rsidR="000D4A88" w:rsidRPr="00A31D49">
        <w:t>получить карту «</w:t>
      </w:r>
      <w:r w:rsidR="003259A8" w:rsidRPr="00A31D49">
        <w:t>Жимолость</w:t>
      </w:r>
      <w:r w:rsidR="000D4A88" w:rsidRPr="00A31D49">
        <w:t>» на</w:t>
      </w:r>
      <w:r w:rsidR="00D66B60">
        <w:t xml:space="preserve"> торговой точке Партнера</w:t>
      </w:r>
      <w:r w:rsidR="00D32D49">
        <w:t xml:space="preserve"> по заявлению.</w:t>
      </w:r>
    </w:p>
    <w:p w:rsidR="007637F2" w:rsidRDefault="00D66B60" w:rsidP="00812114">
      <w:pPr>
        <w:jc w:val="both"/>
      </w:pPr>
      <w:r>
        <w:t xml:space="preserve">2.3 </w:t>
      </w:r>
      <w:r w:rsidR="000D4A88">
        <w:t>Участник может</w:t>
      </w:r>
      <w:r w:rsidR="007637F2">
        <w:t xml:space="preserve"> получить несколько Карт «Жимолость». В случае получения Участником дополнительной Карты, ее необходимо добавить в </w:t>
      </w:r>
      <w:r>
        <w:t>Л</w:t>
      </w:r>
      <w:r w:rsidR="007637F2">
        <w:t>ичном кабинете на Сайте в разделе</w:t>
      </w:r>
      <w:r>
        <w:t xml:space="preserve"> Карта «Жимолость»</w:t>
      </w:r>
      <w:r w:rsidR="007637F2">
        <w:t>.</w:t>
      </w:r>
      <w:r w:rsidR="000D4A88">
        <w:t xml:space="preserve"> </w:t>
      </w:r>
      <w:r w:rsidR="007637F2">
        <w:t>Все</w:t>
      </w:r>
      <w:r w:rsidR="000D4A88">
        <w:t xml:space="preserve"> начисленные по ним скидки, бонусы и т.п. преференции </w:t>
      </w:r>
      <w:r w:rsidR="007637F2">
        <w:t>будут объединяться на одном лицевом Счете Участника и учитываться суммарно</w:t>
      </w:r>
      <w:r w:rsidR="000D4A88">
        <w:t xml:space="preserve">. </w:t>
      </w:r>
    </w:p>
    <w:p w:rsidR="000D4A88" w:rsidRDefault="00D66B60" w:rsidP="00812114">
      <w:pPr>
        <w:jc w:val="both"/>
      </w:pPr>
      <w:r>
        <w:t xml:space="preserve">2.4 </w:t>
      </w:r>
      <w:proofErr w:type="gramStart"/>
      <w:r w:rsidR="000D4A88">
        <w:t>В</w:t>
      </w:r>
      <w:proofErr w:type="gramEnd"/>
      <w:r w:rsidR="000D4A88">
        <w:t xml:space="preserve"> случае, если потенциальный Участник не полностью заполнил Анкету и/или внес в Анкету недостоверные сведения, Сделка считается незаключенной, независимо от того была выдана по Сделке Карта «</w:t>
      </w:r>
      <w:r w:rsidR="003259A8">
        <w:t>Жимолость</w:t>
      </w:r>
      <w:r w:rsidR="000D4A88">
        <w:t xml:space="preserve">» или нет и не влечет никаких правовых последствий для </w:t>
      </w:r>
      <w:r w:rsidR="00173CD4">
        <w:t>Оператор</w:t>
      </w:r>
      <w:r w:rsidR="000D4A88">
        <w:t>а</w:t>
      </w:r>
      <w:r>
        <w:t xml:space="preserve">, Партнера </w:t>
      </w:r>
      <w:r w:rsidR="000D4A88">
        <w:t>и потенциального Участника. Выданные по незаключенным Сделкам Карты «</w:t>
      </w:r>
      <w:r w:rsidR="007E563E">
        <w:t>Жимолость</w:t>
      </w:r>
      <w:r w:rsidR="000D4A88">
        <w:t xml:space="preserve">» и начисленные по ним скидки, бонусы и т.п. преференции аннулируются/деактивируются. </w:t>
      </w:r>
    </w:p>
    <w:p w:rsidR="00382685" w:rsidRDefault="00D66B60" w:rsidP="00812114">
      <w:pPr>
        <w:jc w:val="both"/>
      </w:pPr>
      <w:r>
        <w:t>2.5 Партнер</w:t>
      </w:r>
      <w:r w:rsidR="000D4A88">
        <w:t xml:space="preserve"> вправе выдавать карту Участникам, как до заключения, так и после заключения Сделки. </w:t>
      </w:r>
      <w:r w:rsidR="007F00BE">
        <w:t>Партнер</w:t>
      </w:r>
      <w:r w:rsidR="000D4A88">
        <w:t>, по своему усмотрению, вправе устанавливать и изменять размер платы за Карту</w:t>
      </w:r>
      <w:r w:rsidR="00382685">
        <w:t>.</w:t>
      </w:r>
    </w:p>
    <w:p w:rsidR="000D4A88" w:rsidRDefault="007F00BE" w:rsidP="00812114">
      <w:pPr>
        <w:jc w:val="both"/>
      </w:pPr>
      <w:r>
        <w:t>2.</w:t>
      </w:r>
      <w:r w:rsidR="00673217">
        <w:t xml:space="preserve">6 </w:t>
      </w:r>
      <w:r w:rsidR="00E832B6">
        <w:t xml:space="preserve">Получая </w:t>
      </w:r>
      <w:r w:rsidR="000D4A88">
        <w:t>Карту «</w:t>
      </w:r>
      <w:r w:rsidR="00593A71">
        <w:t>Жимолость</w:t>
      </w:r>
      <w:r w:rsidR="000D4A88">
        <w:t xml:space="preserve">» для участия в Программе лояльности, покупатель становится Участником Программы и приобретает право на получение </w:t>
      </w:r>
      <w:r w:rsidR="008F2605">
        <w:t>Привилегий</w:t>
      </w:r>
      <w:r w:rsidR="000D4A88">
        <w:t xml:space="preserve"> (получение скидок и иных преференций, предусмотренных Программой), предоставляемых в Торговых точках </w:t>
      </w:r>
      <w:r w:rsidR="008F2605">
        <w:t xml:space="preserve">Партнеров </w:t>
      </w:r>
      <w:r w:rsidR="000D4A88">
        <w:t>в соответствии с условиями Программы</w:t>
      </w:r>
      <w:r w:rsidR="00E832B6">
        <w:t>.</w:t>
      </w:r>
    </w:p>
    <w:p w:rsidR="000D4A88" w:rsidRDefault="000D4A88" w:rsidP="00812114">
      <w:pPr>
        <w:jc w:val="both"/>
      </w:pPr>
      <w:r>
        <w:t>3. Использование Сайта</w:t>
      </w:r>
    </w:p>
    <w:p w:rsidR="000D4A88" w:rsidRDefault="00364AA4" w:rsidP="00812114">
      <w:pPr>
        <w:jc w:val="both"/>
      </w:pPr>
      <w:r>
        <w:t xml:space="preserve">3.1 </w:t>
      </w:r>
      <w:r w:rsidR="000D4A88">
        <w:t xml:space="preserve">На Сайте </w:t>
      </w:r>
      <w:r w:rsidR="00173CD4">
        <w:t>Оператор</w:t>
      </w:r>
      <w:r w:rsidR="000D4A88">
        <w:t xml:space="preserve"> размещает полную информацию о Программе с учетом последних обновлений, изменений и дополнений, список Партнеров и Торговых точек, систему доступа в Личные кабинеты Участников. Указанная информация может предоставляться </w:t>
      </w:r>
      <w:r w:rsidR="00173CD4">
        <w:t>Оператор</w:t>
      </w:r>
      <w:r w:rsidR="000D4A88">
        <w:t>ом Участнику и по иным средствам связи.</w:t>
      </w:r>
    </w:p>
    <w:p w:rsidR="000D4A88" w:rsidRDefault="00364AA4" w:rsidP="00812114">
      <w:pPr>
        <w:jc w:val="both"/>
      </w:pPr>
      <w:r>
        <w:t xml:space="preserve">3.2 </w:t>
      </w:r>
      <w:r w:rsidR="000D4A88">
        <w:t xml:space="preserve">Доступ в Личный кабинет появляется у Участника в срок не позднее 2 календарных дней с момента получения и обработки </w:t>
      </w:r>
      <w:r w:rsidR="00173CD4">
        <w:t>Оператор</w:t>
      </w:r>
      <w:r w:rsidR="000D4A88">
        <w:t xml:space="preserve">ом Анкеты. В течение указанного периода </w:t>
      </w:r>
      <w:r w:rsidR="00173CD4">
        <w:t>Оператор</w:t>
      </w:r>
      <w:r w:rsidR="000D4A88">
        <w:t xml:space="preserve"> обязуется отправить Участнику SMS сообщение или PUSH-уведомление с паролем доступа (кодовым словом) в личный кабинет</w:t>
      </w:r>
      <w:r w:rsidR="00593A71">
        <w:t>.</w:t>
      </w:r>
    </w:p>
    <w:p w:rsidR="000D4A88" w:rsidRDefault="000D4A88" w:rsidP="00812114">
      <w:pPr>
        <w:jc w:val="both"/>
      </w:pPr>
      <w:r>
        <w:t>4. Персональные данные</w:t>
      </w:r>
    </w:p>
    <w:p w:rsidR="000D4A88" w:rsidRDefault="00364AA4" w:rsidP="00812114">
      <w:pPr>
        <w:jc w:val="both"/>
      </w:pPr>
      <w:r>
        <w:t xml:space="preserve">4.1 </w:t>
      </w:r>
      <w:r w:rsidR="00173CD4">
        <w:t>Оператор</w:t>
      </w:r>
      <w:r w:rsidR="000D4A88">
        <w:t xml:space="preserve"> самостоятельно или совместно с другими лицами организует и/или осуществляет обработку персональных данных Участников Программы, исключительно для целей предоставления Участникам предусмотренных Программой совокупных </w:t>
      </w:r>
      <w:r>
        <w:t>Привилегий</w:t>
      </w:r>
      <w:r w:rsidR="000D4A88">
        <w:t xml:space="preserve"> в целях увеличения привлекательности продукции и сервисов, предоставляемых в Торговых точках</w:t>
      </w:r>
      <w:r>
        <w:t xml:space="preserve"> Партнеров</w:t>
      </w:r>
      <w:r w:rsidR="000D4A88">
        <w:t>.</w:t>
      </w:r>
    </w:p>
    <w:p w:rsidR="000D4A88" w:rsidRDefault="00364AA4" w:rsidP="00812114">
      <w:pPr>
        <w:jc w:val="both"/>
      </w:pPr>
      <w:r>
        <w:t xml:space="preserve">4.2 </w:t>
      </w:r>
      <w:r w:rsidR="000D4A88">
        <w:t xml:space="preserve">Участник предоставляет </w:t>
      </w:r>
      <w:r w:rsidR="00173CD4">
        <w:t>Оператор</w:t>
      </w:r>
      <w:r w:rsidR="000D4A88">
        <w:t xml:space="preserve">у, аффилированным с ним юридическим лицам, а также Партнерам Программы: </w:t>
      </w:r>
      <w:r w:rsidR="00E832B6">
        <w:t>ООО «</w:t>
      </w:r>
      <w:proofErr w:type="spellStart"/>
      <w:r w:rsidR="00E832B6">
        <w:t>Шамса</w:t>
      </w:r>
      <w:proofErr w:type="spellEnd"/>
      <w:r w:rsidR="00E832B6">
        <w:t xml:space="preserve"> – </w:t>
      </w:r>
      <w:proofErr w:type="spellStart"/>
      <w:r w:rsidR="00E832B6">
        <w:t>Маркет</w:t>
      </w:r>
      <w:proofErr w:type="spellEnd"/>
      <w:r w:rsidR="00E832B6">
        <w:t xml:space="preserve">» </w:t>
      </w:r>
      <w:r w:rsidR="000D4A88">
        <w:t xml:space="preserve">право обрабатывать и передавать третьим лицам, с которыми у </w:t>
      </w:r>
      <w:r w:rsidR="00173CD4">
        <w:t>Оператор</w:t>
      </w:r>
      <w:r w:rsidR="000D4A88">
        <w:t>а заключены соответствующие договоры, персональные данные Участника, указанные им в Анкете, в целях реализации Программы.</w:t>
      </w:r>
    </w:p>
    <w:p w:rsidR="000D4A88" w:rsidRDefault="00364AA4" w:rsidP="00812114">
      <w:pPr>
        <w:jc w:val="both"/>
      </w:pPr>
      <w:r>
        <w:t xml:space="preserve">4.3 </w:t>
      </w:r>
      <w:r w:rsidR="000D4A88">
        <w:t xml:space="preserve">При осуществлении действий, указанных в разделе 2 настоящих правил, потенциальный Участник должен предоставить </w:t>
      </w:r>
      <w:r w:rsidR="00173CD4">
        <w:t>Оператор</w:t>
      </w:r>
      <w:r w:rsidR="000D4A88">
        <w:t>у следующие обязательные персональные данные:</w:t>
      </w:r>
    </w:p>
    <w:p w:rsidR="000D4A88" w:rsidRDefault="000D4A88" w:rsidP="00812114">
      <w:pPr>
        <w:pStyle w:val="a3"/>
        <w:numPr>
          <w:ilvl w:val="0"/>
          <w:numId w:val="1"/>
        </w:numPr>
        <w:jc w:val="both"/>
      </w:pPr>
      <w:r>
        <w:t>имя, отчество;</w:t>
      </w:r>
    </w:p>
    <w:p w:rsidR="000D4A88" w:rsidRDefault="000D4A88" w:rsidP="00812114">
      <w:pPr>
        <w:pStyle w:val="a3"/>
        <w:numPr>
          <w:ilvl w:val="0"/>
          <w:numId w:val="1"/>
        </w:numPr>
        <w:jc w:val="both"/>
      </w:pPr>
      <w:r>
        <w:t>дату своего рождения;</w:t>
      </w:r>
    </w:p>
    <w:p w:rsidR="000D4A88" w:rsidRDefault="000D4A88" w:rsidP="00812114">
      <w:pPr>
        <w:pStyle w:val="a3"/>
        <w:numPr>
          <w:ilvl w:val="0"/>
          <w:numId w:val="1"/>
        </w:numPr>
        <w:jc w:val="both"/>
      </w:pPr>
      <w:r>
        <w:t>свой пол;</w:t>
      </w:r>
    </w:p>
    <w:p w:rsidR="000D4A88" w:rsidRDefault="000D4A88" w:rsidP="00812114">
      <w:pPr>
        <w:pStyle w:val="a3"/>
        <w:numPr>
          <w:ilvl w:val="0"/>
          <w:numId w:val="1"/>
        </w:numPr>
        <w:jc w:val="both"/>
      </w:pPr>
      <w:r>
        <w:t>номер мобильного телефона;</w:t>
      </w:r>
    </w:p>
    <w:p w:rsidR="000D4A88" w:rsidRDefault="000D4A88" w:rsidP="00812114">
      <w:pPr>
        <w:pStyle w:val="a3"/>
        <w:numPr>
          <w:ilvl w:val="0"/>
          <w:numId w:val="1"/>
        </w:numPr>
        <w:jc w:val="both"/>
      </w:pPr>
      <w:r>
        <w:t>адрес электронной почты;</w:t>
      </w:r>
    </w:p>
    <w:p w:rsidR="000D4A88" w:rsidRDefault="000D4A88" w:rsidP="00812114">
      <w:pPr>
        <w:jc w:val="both"/>
      </w:pPr>
      <w:r>
        <w:t xml:space="preserve">В случае, если потенциальный Участник, изъявит желание получать от </w:t>
      </w:r>
      <w:r w:rsidR="00173CD4">
        <w:t>Оператор</w:t>
      </w:r>
      <w:r>
        <w:t>а листовки по почте, ему необходимо, дополнительно указать в Анкете, адрес места проживания.</w:t>
      </w:r>
    </w:p>
    <w:p w:rsidR="000D4A88" w:rsidRDefault="00364AA4" w:rsidP="00812114">
      <w:pPr>
        <w:jc w:val="both"/>
      </w:pPr>
      <w:r>
        <w:t xml:space="preserve">4.4 </w:t>
      </w:r>
      <w:r w:rsidR="000D4A88">
        <w:t>Факт получения согласия потенциального Участника, на обработку его персональных данных, является совершение им действий, предусмотренных п. 2.</w:t>
      </w:r>
      <w:r w:rsidR="004E2177">
        <w:t>2</w:t>
      </w:r>
      <w:r w:rsidR="000D4A88">
        <w:t xml:space="preserve"> либо п. 2.</w:t>
      </w:r>
      <w:r w:rsidR="004E2177">
        <w:t>3</w:t>
      </w:r>
      <w:r w:rsidR="00DA5470">
        <w:t xml:space="preserve"> </w:t>
      </w:r>
      <w:r w:rsidR="000D4A88">
        <w:t>настоящих Правил, в зависимости от способа оформления Анкеты.</w:t>
      </w:r>
    </w:p>
    <w:p w:rsidR="000D4A88" w:rsidRDefault="00364AA4" w:rsidP="00812114">
      <w:pPr>
        <w:jc w:val="both"/>
      </w:pPr>
      <w:r>
        <w:t xml:space="preserve">4.5 </w:t>
      </w:r>
      <w:r w:rsidR="000D4A88">
        <w:t>При заполнении Анкеты потенциальный Участник принимает на себя ответственность за достоверность персональных данных, указанных им в Анкете.</w:t>
      </w:r>
    </w:p>
    <w:p w:rsidR="000D4A88" w:rsidRDefault="00364AA4" w:rsidP="00812114">
      <w:pPr>
        <w:jc w:val="both"/>
      </w:pPr>
      <w:r>
        <w:t xml:space="preserve">4.6 </w:t>
      </w:r>
      <w:proofErr w:type="gramStart"/>
      <w:r w:rsidR="000D4A88">
        <w:t>В</w:t>
      </w:r>
      <w:proofErr w:type="gramEnd"/>
      <w:r w:rsidR="000D4A88">
        <w:t xml:space="preserve"> случае указания потенциальным Участником недостоверных персональных данных в Анкете </w:t>
      </w:r>
      <w:r w:rsidR="00173CD4">
        <w:t>Оператор</w:t>
      </w:r>
      <w:r w:rsidR="000D4A88">
        <w:t xml:space="preserve"> оставляет за собой право в одностороннем порядке расторгнуть Сделку без предварительного уведомления Участника и аннулировать все </w:t>
      </w:r>
      <w:r>
        <w:t>Привилегии</w:t>
      </w:r>
      <w:r w:rsidR="000D4A88">
        <w:t xml:space="preserve"> по карте.</w:t>
      </w:r>
    </w:p>
    <w:p w:rsidR="000D4A88" w:rsidRDefault="00364AA4" w:rsidP="00812114">
      <w:pPr>
        <w:jc w:val="both"/>
      </w:pPr>
      <w:r>
        <w:t xml:space="preserve">4.7 </w:t>
      </w:r>
      <w:r w:rsidR="000D4A88">
        <w:t xml:space="preserve">Участник в течение трех календарных дней с момента изменения персональных данных должен сообщить </w:t>
      </w:r>
      <w:r w:rsidR="00173CD4">
        <w:t>Оператор</w:t>
      </w:r>
      <w:r w:rsidR="000D4A88">
        <w:t>у о таких изменениях. Сообщить об изменении персональных данных, Участник может:</w:t>
      </w:r>
    </w:p>
    <w:p w:rsidR="000D4A88" w:rsidRDefault="000D4A88" w:rsidP="00812114">
      <w:pPr>
        <w:pStyle w:val="a3"/>
        <w:numPr>
          <w:ilvl w:val="0"/>
          <w:numId w:val="2"/>
        </w:numPr>
        <w:jc w:val="both"/>
      </w:pPr>
      <w:r>
        <w:t>в Личном кабинете в специальном разделе с персональными данными;</w:t>
      </w:r>
    </w:p>
    <w:p w:rsidR="000D4A88" w:rsidRDefault="000D4A88" w:rsidP="00812114">
      <w:pPr>
        <w:pStyle w:val="a3"/>
        <w:numPr>
          <w:ilvl w:val="0"/>
          <w:numId w:val="2"/>
        </w:numPr>
        <w:jc w:val="both"/>
      </w:pPr>
      <w:r>
        <w:t xml:space="preserve">назвав </w:t>
      </w:r>
      <w:r w:rsidR="00173CD4">
        <w:t>Оператор</w:t>
      </w:r>
      <w:r>
        <w:t xml:space="preserve">у пароль доступа (кодовое слово), указанное Участником в Анкете или полученное Участником от </w:t>
      </w:r>
      <w:r w:rsidR="00173CD4">
        <w:t>Оператор</w:t>
      </w:r>
      <w:r>
        <w:t>а посредством сообщения SMS на номер телефона, указанный Участником в Анкете;</w:t>
      </w:r>
    </w:p>
    <w:p w:rsidR="000D4A88" w:rsidRDefault="000D4A88" w:rsidP="00812114">
      <w:pPr>
        <w:pStyle w:val="a3"/>
        <w:numPr>
          <w:ilvl w:val="0"/>
          <w:numId w:val="2"/>
        </w:numPr>
        <w:jc w:val="both"/>
      </w:pPr>
      <w:r>
        <w:t xml:space="preserve">направив письменный запрос </w:t>
      </w:r>
      <w:r w:rsidR="00173CD4">
        <w:t>Оператор</w:t>
      </w:r>
      <w:r>
        <w:t xml:space="preserve">у. Запросы, оформленные в произвольной форме и направляемые Участником </w:t>
      </w:r>
      <w:r w:rsidR="00173CD4">
        <w:t>Оператор</w:t>
      </w:r>
      <w:r>
        <w:t>у, должны содержать паспортные данные, подпись Участника и номер его Карты.</w:t>
      </w:r>
    </w:p>
    <w:p w:rsidR="000D4A88" w:rsidRDefault="000D4A88" w:rsidP="00812114">
      <w:pPr>
        <w:jc w:val="both"/>
      </w:pPr>
      <w:r>
        <w:t xml:space="preserve">5. Порядок предоставления </w:t>
      </w:r>
      <w:r w:rsidR="00EE5F75">
        <w:t>привилегий у Партнёров</w:t>
      </w:r>
    </w:p>
    <w:p w:rsidR="000D4A88" w:rsidRDefault="00364AA4" w:rsidP="00812114">
      <w:pPr>
        <w:jc w:val="both"/>
      </w:pPr>
      <w:r>
        <w:t xml:space="preserve">5.1 </w:t>
      </w:r>
      <w:r w:rsidR="00173CD4">
        <w:t>Оператор</w:t>
      </w:r>
      <w:r w:rsidR="000D4A88">
        <w:t xml:space="preserve"> имеет право на проведение в рамках Программы рекламных и (или) стимулирующих акций для Участников. </w:t>
      </w:r>
      <w:r w:rsidR="00173CD4">
        <w:t>Оператор</w:t>
      </w:r>
      <w:r w:rsidR="000D4A88">
        <w:t xml:space="preserve"> вправе оповещать Участников о проведении в рамках Программы рекламных и (или) стимулирующих акций для Участников путем размещения информации на Сайте или, направляя информацию об акции посредством электронного письма, сообщения на мобильный телефон или иным способом.</w:t>
      </w:r>
    </w:p>
    <w:p w:rsidR="000D4A88" w:rsidRDefault="00364AA4" w:rsidP="00812114">
      <w:pPr>
        <w:jc w:val="both"/>
      </w:pPr>
      <w:r>
        <w:t xml:space="preserve">5.2 </w:t>
      </w:r>
      <w:r w:rsidR="000D4A88">
        <w:t>Полные условия и перечень действующих по Программе акций размещаются на Сайте.</w:t>
      </w:r>
    </w:p>
    <w:p w:rsidR="000D4A88" w:rsidRPr="00D71740" w:rsidRDefault="00364AA4" w:rsidP="00812114">
      <w:pPr>
        <w:jc w:val="both"/>
      </w:pPr>
      <w:r>
        <w:t xml:space="preserve">5.3 </w:t>
      </w:r>
      <w:r w:rsidR="00D5225A">
        <w:t>Привилегии предоставляются</w:t>
      </w:r>
      <w:r w:rsidR="000D4A88">
        <w:t xml:space="preserve"> на покупку Товара</w:t>
      </w:r>
      <w:r w:rsidR="00925B88">
        <w:t>/</w:t>
      </w:r>
      <w:r w:rsidR="00DA5470">
        <w:t xml:space="preserve">предоставление </w:t>
      </w:r>
      <w:r w:rsidR="00925B88">
        <w:t xml:space="preserve">услуги </w:t>
      </w:r>
      <w:r w:rsidR="000D4A88">
        <w:t>в Торговых точках</w:t>
      </w:r>
      <w:r w:rsidR="00D71740" w:rsidRPr="00D71740">
        <w:t xml:space="preserve"> </w:t>
      </w:r>
      <w:r w:rsidR="00D71740">
        <w:t>Партнеров.</w:t>
      </w:r>
    </w:p>
    <w:p w:rsidR="000D4A88" w:rsidRDefault="00364AA4" w:rsidP="00812114">
      <w:pPr>
        <w:jc w:val="both"/>
      </w:pPr>
      <w:r>
        <w:t xml:space="preserve">5.4 </w:t>
      </w:r>
      <w:r w:rsidR="000D4A88">
        <w:t xml:space="preserve">Для получения </w:t>
      </w:r>
      <w:r w:rsidR="00D5225A">
        <w:t>Привилегии</w:t>
      </w:r>
      <w:r w:rsidR="000D4A88">
        <w:t xml:space="preserve"> Участник должен до приобретения Товара предъявить Карту «</w:t>
      </w:r>
      <w:r w:rsidR="00EE5F75">
        <w:t>Жимолость</w:t>
      </w:r>
      <w:r w:rsidR="000D4A88">
        <w:t xml:space="preserve">» на кассе </w:t>
      </w:r>
      <w:r w:rsidR="00EE5F75">
        <w:t>Партнера</w:t>
      </w:r>
      <w:r w:rsidR="000D4A88">
        <w:t>.</w:t>
      </w:r>
    </w:p>
    <w:p w:rsidR="000D4A88" w:rsidRDefault="00364AA4" w:rsidP="00812114">
      <w:pPr>
        <w:jc w:val="both"/>
      </w:pPr>
      <w:r>
        <w:t xml:space="preserve">5.5 </w:t>
      </w:r>
      <w:r w:rsidR="00173CD4">
        <w:t>Оператор</w:t>
      </w:r>
      <w:r w:rsidR="000D4A88">
        <w:t xml:space="preserve"> не несет ответственности за непредоставление </w:t>
      </w:r>
      <w:r w:rsidR="00D5225A">
        <w:t>Привилегии</w:t>
      </w:r>
      <w:r w:rsidR="000D4A88">
        <w:t xml:space="preserve"> в том случае, если Участник своевременно не предъявил Карту </w:t>
      </w:r>
      <w:r w:rsidR="00D5225A">
        <w:t>Партнеру</w:t>
      </w:r>
      <w:r w:rsidR="000D4A88">
        <w:t>.</w:t>
      </w:r>
    </w:p>
    <w:p w:rsidR="000D4A88" w:rsidRDefault="001D21B1" w:rsidP="00812114">
      <w:pPr>
        <w:jc w:val="both"/>
      </w:pPr>
      <w:r>
        <w:t xml:space="preserve">5.6 </w:t>
      </w:r>
      <w:r w:rsidR="000D4A88">
        <w:t xml:space="preserve">Предоставление </w:t>
      </w:r>
      <w:r w:rsidR="00D5225A">
        <w:t>Привилегии</w:t>
      </w:r>
      <w:r w:rsidR="000D4A88">
        <w:t xml:space="preserve"> проводится при любом способе оплаты (наличными, кредитной картой и т.д.), если иное не указано в условиях акции.</w:t>
      </w:r>
    </w:p>
    <w:p w:rsidR="000D4A88" w:rsidRDefault="00962A84" w:rsidP="00812114">
      <w:pPr>
        <w:jc w:val="both"/>
      </w:pPr>
      <w:r>
        <w:t xml:space="preserve">5.7 </w:t>
      </w:r>
      <w:proofErr w:type="gramStart"/>
      <w:r w:rsidR="000D4A88">
        <w:t>В</w:t>
      </w:r>
      <w:proofErr w:type="gramEnd"/>
      <w:r w:rsidR="000D4A88">
        <w:t xml:space="preserve"> случае возникновения вопросов, связанных с правильностью предоставления </w:t>
      </w:r>
      <w:r w:rsidR="00D5225A">
        <w:t>Привилегии</w:t>
      </w:r>
      <w:r w:rsidR="000D4A88">
        <w:t xml:space="preserve">, или если </w:t>
      </w:r>
      <w:r>
        <w:t>Привилегия</w:t>
      </w:r>
      <w:r w:rsidR="000D4A88">
        <w:t xml:space="preserve"> не была предоставлена по техническим причинам, Участник в течение 21 рабочего дня с момента совершения покупки Товара может направить в адрес </w:t>
      </w:r>
      <w:r w:rsidR="00173CD4">
        <w:t>Оператор</w:t>
      </w:r>
      <w:r w:rsidR="000D4A88">
        <w:t>а соответствующую претензию с указанием Ф.И.О. Участника и номера Карты. Претензия должна сопровождаться копией Чека с указанием в нем номера Карты «</w:t>
      </w:r>
      <w:r w:rsidR="00D5225A">
        <w:t>Жимолость», по</w:t>
      </w:r>
      <w:r w:rsidR="000D4A88">
        <w:t xml:space="preserve"> которому Участником был приобретен Товар и </w:t>
      </w:r>
      <w:r w:rsidR="00D5225A">
        <w:t>Партнером</w:t>
      </w:r>
      <w:r w:rsidR="000D4A88">
        <w:t xml:space="preserve"> была неправильно предоставлена/не предоставлена </w:t>
      </w:r>
      <w:r w:rsidR="00D5225A">
        <w:t>Привилегия</w:t>
      </w:r>
      <w:r w:rsidR="000D4A88">
        <w:t>.</w:t>
      </w:r>
    </w:p>
    <w:p w:rsidR="000D4A88" w:rsidRDefault="00962A84" w:rsidP="00812114">
      <w:pPr>
        <w:jc w:val="both"/>
      </w:pPr>
      <w:r>
        <w:t xml:space="preserve">5.8 </w:t>
      </w:r>
      <w:r w:rsidR="00173CD4">
        <w:t>Оператор</w:t>
      </w:r>
      <w:r w:rsidR="000D4A88">
        <w:t xml:space="preserve"> обязуется рассмотреть претензию и выслать ответ Участнику в течение 30 рабочих дней с момента получения.</w:t>
      </w:r>
    </w:p>
    <w:p w:rsidR="000D4A88" w:rsidRDefault="00962A84" w:rsidP="00812114">
      <w:pPr>
        <w:jc w:val="both"/>
      </w:pPr>
      <w:r>
        <w:t xml:space="preserve">5.9 </w:t>
      </w:r>
      <w:r w:rsidR="000D4A88">
        <w:t>Претензию Участник может отправить через сайт, заполнив соответствующую форму, или сообщить по телефону Горячей линии</w:t>
      </w:r>
      <w:r w:rsidR="00925B88">
        <w:t xml:space="preserve"> 8-800-25-14-41</w:t>
      </w:r>
      <w:r w:rsidR="000D4A88">
        <w:t>.</w:t>
      </w:r>
    </w:p>
    <w:p w:rsidR="000D4A88" w:rsidRDefault="00962A84" w:rsidP="00812114">
      <w:pPr>
        <w:jc w:val="both"/>
      </w:pPr>
      <w:r>
        <w:t xml:space="preserve">5.10 </w:t>
      </w:r>
      <w:r w:rsidR="000D4A88">
        <w:t xml:space="preserve">Претензии по факту неправильного предоставления/непредставления </w:t>
      </w:r>
      <w:r w:rsidR="00D5225A">
        <w:t>Привилегии</w:t>
      </w:r>
      <w:r w:rsidR="000D4A88">
        <w:t xml:space="preserve"> рассматриваются </w:t>
      </w:r>
      <w:r w:rsidR="00173CD4">
        <w:t>Оператор</w:t>
      </w:r>
      <w:r w:rsidR="000D4A88">
        <w:t>ом только при предъявлении документов, указанных в настоящих Правилах</w:t>
      </w:r>
      <w:r w:rsidR="00D5225A">
        <w:t>.</w:t>
      </w:r>
    </w:p>
    <w:p w:rsidR="000D4A88" w:rsidRDefault="00962A84" w:rsidP="00812114">
      <w:pPr>
        <w:jc w:val="both"/>
      </w:pPr>
      <w:r>
        <w:t xml:space="preserve">5.11 </w:t>
      </w:r>
      <w:r w:rsidR="000D4A88">
        <w:t xml:space="preserve">Участник имеет право на получение </w:t>
      </w:r>
      <w:r w:rsidR="00D5225A">
        <w:t>Привилегии</w:t>
      </w:r>
      <w:r w:rsidR="000D4A88">
        <w:t xml:space="preserve"> после </w:t>
      </w:r>
      <w:r>
        <w:t>регистрации</w:t>
      </w:r>
      <w:r w:rsidR="00D5225A">
        <w:t xml:space="preserve"> карты «Жимолость» на Сайте</w:t>
      </w:r>
      <w:r w:rsidR="000D4A88">
        <w:t>.</w:t>
      </w:r>
    </w:p>
    <w:p w:rsidR="000D4A88" w:rsidRDefault="00962A84" w:rsidP="00812114">
      <w:pPr>
        <w:jc w:val="both"/>
      </w:pPr>
      <w:r>
        <w:t xml:space="preserve">5.12 </w:t>
      </w:r>
      <w:r w:rsidR="000D4A88">
        <w:t>Обмен/возврат Товара, приобретенного Участником в рамках Программы, производится при предъявлении Участником Карты в Торговой точке, в которой был приобретен Товар, в порядке и на условиях, предусмотренных действующим законодательством Российской Федерации.</w:t>
      </w:r>
    </w:p>
    <w:p w:rsidR="000D4A88" w:rsidRDefault="000D4A88" w:rsidP="00812114">
      <w:pPr>
        <w:jc w:val="both"/>
      </w:pPr>
      <w:r>
        <w:t>6. Восстановление утерянной или поврежденной участником карты</w:t>
      </w:r>
    </w:p>
    <w:p w:rsidR="00211670" w:rsidRDefault="00962A84" w:rsidP="00812114">
      <w:pPr>
        <w:jc w:val="both"/>
      </w:pPr>
      <w:r>
        <w:t xml:space="preserve">6.1 </w:t>
      </w:r>
      <w:proofErr w:type="gramStart"/>
      <w:r w:rsidR="000D4A88">
        <w:t>В</w:t>
      </w:r>
      <w:proofErr w:type="gramEnd"/>
      <w:r w:rsidR="000D4A88">
        <w:t xml:space="preserve"> случае утраты/повреждения Карты Участник должен уведомить об этом </w:t>
      </w:r>
      <w:r w:rsidR="00D5225A">
        <w:t>Партнера</w:t>
      </w:r>
      <w:r w:rsidR="000D4A88">
        <w:t xml:space="preserve">, </w:t>
      </w:r>
      <w:r w:rsidR="00D5225A">
        <w:t>обратившись на любую торговую точку</w:t>
      </w:r>
      <w:r w:rsidR="007C6B68">
        <w:t>.</w:t>
      </w:r>
    </w:p>
    <w:p w:rsidR="000D4A88" w:rsidRDefault="00962A84" w:rsidP="00812114">
      <w:pPr>
        <w:jc w:val="both"/>
      </w:pPr>
      <w:r>
        <w:t xml:space="preserve">6.2 </w:t>
      </w:r>
      <w:r w:rsidR="000D4A88">
        <w:t xml:space="preserve">Участник вправе бесплатно получить новую </w:t>
      </w:r>
      <w:r w:rsidR="00D5225A">
        <w:t>Карту взамен</w:t>
      </w:r>
      <w:r w:rsidR="000D4A88">
        <w:t xml:space="preserve"> заблокированной Карты с сохранением информации о ранее начисленных на утраченную Карту </w:t>
      </w:r>
      <w:r w:rsidR="00D5225A">
        <w:t>Привилегиях</w:t>
      </w:r>
      <w:r w:rsidR="000D4A88">
        <w:t>, бонусах и иных преференциях.</w:t>
      </w:r>
    </w:p>
    <w:p w:rsidR="000D4A88" w:rsidRDefault="00962A84" w:rsidP="00812114">
      <w:pPr>
        <w:jc w:val="both"/>
      </w:pPr>
      <w:r>
        <w:t xml:space="preserve">6.3 </w:t>
      </w:r>
      <w:r w:rsidR="000D4A88">
        <w:t xml:space="preserve">Замена утраченной Карты осуществляется </w:t>
      </w:r>
      <w:r w:rsidR="00D5225A">
        <w:t>по факту обращения Участником в торговую точку Партнера.</w:t>
      </w:r>
    </w:p>
    <w:p w:rsidR="000D4A88" w:rsidRDefault="00962A84" w:rsidP="00812114">
      <w:pPr>
        <w:jc w:val="both"/>
      </w:pPr>
      <w:r>
        <w:t xml:space="preserve">6.4 </w:t>
      </w:r>
      <w:r w:rsidR="000D4A88">
        <w:t xml:space="preserve">Замена карты осуществляется на </w:t>
      </w:r>
      <w:r w:rsidR="00D5225A">
        <w:t>стойке администратора</w:t>
      </w:r>
      <w:r w:rsidR="000D4A88">
        <w:t xml:space="preserve"> Торговой точки </w:t>
      </w:r>
      <w:r w:rsidR="00D5225A">
        <w:t>Партнера</w:t>
      </w:r>
      <w:r w:rsidR="000D4A88">
        <w:t>.</w:t>
      </w:r>
    </w:p>
    <w:p w:rsidR="000D4A88" w:rsidRDefault="00962A84" w:rsidP="00812114">
      <w:pPr>
        <w:jc w:val="both"/>
      </w:pPr>
      <w:r>
        <w:t xml:space="preserve">6.5 </w:t>
      </w:r>
      <w:r w:rsidR="000D4A88">
        <w:t xml:space="preserve">Для </w:t>
      </w:r>
      <w:r w:rsidR="00D5225A">
        <w:t xml:space="preserve">получения новой </w:t>
      </w:r>
      <w:r w:rsidR="000D4A88">
        <w:t xml:space="preserve">Карты необходимо сообщить номер телефона, указанный Участником при оформлении Анкеты или </w:t>
      </w:r>
      <w:r w:rsidR="00D5225A">
        <w:t>адрес электронной почты</w:t>
      </w:r>
      <w:r>
        <w:t>, а также написать заявление «Об утери/порче карты» на имя Партнера Программы.</w:t>
      </w:r>
    </w:p>
    <w:p w:rsidR="000D4A88" w:rsidRDefault="00962A84" w:rsidP="00812114">
      <w:pPr>
        <w:jc w:val="both"/>
      </w:pPr>
      <w:r w:rsidRPr="00962A84">
        <w:t xml:space="preserve">6.6 </w:t>
      </w:r>
      <w:r w:rsidR="00D5225A" w:rsidRPr="00962A84">
        <w:t xml:space="preserve">Партнер </w:t>
      </w:r>
      <w:r w:rsidR="000D4A88" w:rsidRPr="00962A84">
        <w:t xml:space="preserve">вправе до выдачи Карты проверить соответствие данных Анкеты Участника </w:t>
      </w:r>
      <w:r w:rsidRPr="00962A84">
        <w:t xml:space="preserve">с </w:t>
      </w:r>
      <w:r w:rsidR="000D4A88" w:rsidRPr="00962A84">
        <w:t>данным</w:t>
      </w:r>
      <w:r w:rsidRPr="00962A84">
        <w:t>и</w:t>
      </w:r>
      <w:r w:rsidR="000D4A88" w:rsidRPr="00962A84">
        <w:t xml:space="preserve"> </w:t>
      </w:r>
      <w:r w:rsidRPr="00962A84">
        <w:t>заявления</w:t>
      </w:r>
      <w:r w:rsidR="000D4A88" w:rsidRPr="00962A84">
        <w:t xml:space="preserve">, </w:t>
      </w:r>
      <w:r w:rsidRPr="00962A84">
        <w:t xml:space="preserve">а также запросить </w:t>
      </w:r>
      <w:r w:rsidRPr="00962A84">
        <w:rPr>
          <w:lang w:val="en-US"/>
        </w:rPr>
        <w:t>SMS</w:t>
      </w:r>
      <w:r w:rsidRPr="00962A84">
        <w:t xml:space="preserve"> код подтверждения по указанному в Анкете по телефону Участника</w:t>
      </w:r>
      <w:r w:rsidR="000D4A88" w:rsidRPr="00962A84">
        <w:t xml:space="preserve">. В случае расхождения данных Анкеты и данных </w:t>
      </w:r>
      <w:r w:rsidRPr="00962A84">
        <w:t>заявления</w:t>
      </w:r>
      <w:r w:rsidR="000D4A88" w:rsidRPr="00962A84">
        <w:t xml:space="preserve">, удостоверяющего личность лица, обратившегося за выдачей Карты, </w:t>
      </w:r>
      <w:r w:rsidRPr="00962A84">
        <w:t>Партнер</w:t>
      </w:r>
      <w:r w:rsidR="000D4A88" w:rsidRPr="00962A84">
        <w:t xml:space="preserve"> вправе отказать в выдаче </w:t>
      </w:r>
      <w:r w:rsidR="007C6B68">
        <w:t>новой</w:t>
      </w:r>
      <w:r w:rsidR="007C6B68" w:rsidRPr="00962A84">
        <w:t xml:space="preserve"> </w:t>
      </w:r>
      <w:r w:rsidR="000D4A88" w:rsidRPr="00962A84">
        <w:t>Карты.</w:t>
      </w:r>
    </w:p>
    <w:p w:rsidR="000D4A88" w:rsidRDefault="00962A84" w:rsidP="00812114">
      <w:pPr>
        <w:jc w:val="both"/>
      </w:pPr>
      <w:r>
        <w:t xml:space="preserve">6.7 </w:t>
      </w:r>
      <w:r w:rsidR="00173CD4">
        <w:t>Оператор</w:t>
      </w:r>
      <w:r w:rsidR="000D4A88">
        <w:t xml:space="preserve"> не несет ответственности за несанкционированное использование третьими лицами Карты до </w:t>
      </w:r>
      <w:r w:rsidR="007C6B68">
        <w:t>момента обращения Участника в Торговою точку Партнера.</w:t>
      </w:r>
    </w:p>
    <w:p w:rsidR="000D4A88" w:rsidRDefault="00F227EB" w:rsidP="00812114">
      <w:pPr>
        <w:jc w:val="both"/>
      </w:pPr>
      <w:r>
        <w:t xml:space="preserve">6.8 </w:t>
      </w:r>
      <w:r w:rsidR="007C6B68">
        <w:t>Б</w:t>
      </w:r>
      <w:r w:rsidR="000D4A88">
        <w:t xml:space="preserve">есплатная замена утраченной Карты возможны при условии, что Участник заключил Сделку с </w:t>
      </w:r>
      <w:r w:rsidR="00173CD4">
        <w:t>Оператор</w:t>
      </w:r>
      <w:r w:rsidR="000D4A88">
        <w:t>ом в порядке, предусмотренном настоящими Правилами.</w:t>
      </w:r>
    </w:p>
    <w:p w:rsidR="000D4A88" w:rsidRDefault="00F227EB" w:rsidP="00812114">
      <w:pPr>
        <w:jc w:val="both"/>
      </w:pPr>
      <w:r>
        <w:t xml:space="preserve">6.9 </w:t>
      </w:r>
      <w:r w:rsidR="000D4A88">
        <w:t xml:space="preserve">Карта, которая не была активирована в соответствии с настоящими Правилами, не подлежит замене </w:t>
      </w:r>
      <w:r w:rsidR="00173CD4">
        <w:t>Оператор</w:t>
      </w:r>
      <w:r w:rsidR="000D4A88">
        <w:t>ом при утере и порче.</w:t>
      </w:r>
    </w:p>
    <w:p w:rsidR="000D4A88" w:rsidRDefault="000D4A88" w:rsidP="00812114">
      <w:pPr>
        <w:jc w:val="both"/>
      </w:pPr>
      <w:r>
        <w:t>7. Прекращение действия программы</w:t>
      </w:r>
    </w:p>
    <w:p w:rsidR="000D4A88" w:rsidRDefault="00F227EB" w:rsidP="00812114">
      <w:pPr>
        <w:jc w:val="both"/>
      </w:pPr>
      <w:r>
        <w:t xml:space="preserve">7.1 </w:t>
      </w:r>
      <w:r w:rsidR="00173CD4">
        <w:t>Оператор</w:t>
      </w:r>
      <w:r w:rsidR="000D4A88">
        <w:t xml:space="preserve"> оставляет за собой право в одностороннем порядке прекратить действие Программы и расторгнуть Сделку в одностороннем порядке. Прекращение действия программы </w:t>
      </w:r>
      <w:r w:rsidR="00173CD4">
        <w:t>Оператор</w:t>
      </w:r>
      <w:r w:rsidR="000D4A88">
        <w:t xml:space="preserve">ом приравнивается к расторжению Сделки </w:t>
      </w:r>
      <w:r w:rsidR="00173CD4">
        <w:t>Оператор</w:t>
      </w:r>
      <w:r w:rsidR="000D4A88">
        <w:t>ом в одностороннем порядке.</w:t>
      </w:r>
    </w:p>
    <w:p w:rsidR="000D4A88" w:rsidRDefault="00F227EB" w:rsidP="00812114">
      <w:pPr>
        <w:jc w:val="both"/>
      </w:pPr>
      <w:r>
        <w:t xml:space="preserve">7.2 </w:t>
      </w:r>
      <w:proofErr w:type="gramStart"/>
      <w:r w:rsidR="000D4A88">
        <w:t>В</w:t>
      </w:r>
      <w:proofErr w:type="gramEnd"/>
      <w:r w:rsidR="000D4A88">
        <w:t xml:space="preserve"> случае прекращения действия Программы, </w:t>
      </w:r>
      <w:r w:rsidR="00173CD4">
        <w:t>Оператор</w:t>
      </w:r>
      <w:r w:rsidR="000D4A88">
        <w:t xml:space="preserve"> должен опубликовать на Сайте сообщение о прекращении действия Программы, не менее чем за </w:t>
      </w:r>
      <w:r w:rsidR="00D5225A">
        <w:t>1</w:t>
      </w:r>
      <w:r w:rsidR="000D4A88">
        <w:t>0 календарных дней до прекращения действия Программы.</w:t>
      </w:r>
    </w:p>
    <w:p w:rsidR="000D4A88" w:rsidRDefault="00F227EB" w:rsidP="00812114">
      <w:pPr>
        <w:jc w:val="both"/>
      </w:pPr>
      <w:r>
        <w:t xml:space="preserve">7.3 </w:t>
      </w:r>
      <w:proofErr w:type="gramStart"/>
      <w:r w:rsidR="000D4A88">
        <w:t>В</w:t>
      </w:r>
      <w:proofErr w:type="gramEnd"/>
      <w:r w:rsidR="000D4A88">
        <w:t xml:space="preserve"> случае принятия </w:t>
      </w:r>
      <w:r w:rsidR="00173CD4">
        <w:t>Оператор</w:t>
      </w:r>
      <w:r w:rsidR="000D4A88">
        <w:t xml:space="preserve">ом решения о прекращении действия Программы, Участник имеет право на получение </w:t>
      </w:r>
      <w:r w:rsidR="00925B88">
        <w:t xml:space="preserve">Привилегий </w:t>
      </w:r>
      <w:r w:rsidR="000D4A88">
        <w:t>до даты прекращения действия Программы.</w:t>
      </w:r>
    </w:p>
    <w:p w:rsidR="000D4A88" w:rsidRDefault="00F227EB" w:rsidP="00812114">
      <w:pPr>
        <w:jc w:val="both"/>
      </w:pPr>
      <w:r>
        <w:t xml:space="preserve">7.4 </w:t>
      </w:r>
      <w:r w:rsidR="000D4A88">
        <w:t>Со дня прекращения действия Программы, Сделка считается расторгнутой в одностороннем порядке, скидки, бонусы и иные преференции по Карте «</w:t>
      </w:r>
      <w:r w:rsidR="00D5225A">
        <w:t>Жимолость</w:t>
      </w:r>
      <w:r w:rsidR="000D4A88">
        <w:t>» аннулируются. Участник утрачивает все права по Программе и Сделке.</w:t>
      </w:r>
    </w:p>
    <w:p w:rsidR="000D4A88" w:rsidRDefault="00F227EB" w:rsidP="00812114">
      <w:pPr>
        <w:jc w:val="both"/>
      </w:pPr>
      <w:r>
        <w:t xml:space="preserve">7.5 </w:t>
      </w:r>
      <w:r w:rsidR="00173CD4">
        <w:t>Оператор</w:t>
      </w:r>
      <w:r w:rsidR="000D4A88">
        <w:t xml:space="preserve"> вправе прекратить участие в Программе и расторгнуть Сделку в одностороннем порядке в отношении любого Участника и заблокировать Карту без уведомления в любом из следующих случаев:</w:t>
      </w:r>
    </w:p>
    <w:p w:rsidR="000D4A88" w:rsidRDefault="000D4A88" w:rsidP="00812114">
      <w:pPr>
        <w:pStyle w:val="a3"/>
        <w:numPr>
          <w:ilvl w:val="0"/>
          <w:numId w:val="3"/>
        </w:numPr>
        <w:jc w:val="both"/>
      </w:pPr>
      <w:r>
        <w:t>Участник не соблюдает настоящие Условия.</w:t>
      </w:r>
    </w:p>
    <w:p w:rsidR="000D4A88" w:rsidRDefault="000D4A88" w:rsidP="00812114">
      <w:pPr>
        <w:pStyle w:val="a3"/>
        <w:numPr>
          <w:ilvl w:val="0"/>
          <w:numId w:val="3"/>
        </w:numPr>
        <w:jc w:val="both"/>
      </w:pPr>
      <w:r>
        <w:t xml:space="preserve">Участник совершил или намеревается совершить действия, расцениваемые </w:t>
      </w:r>
      <w:r w:rsidR="00173CD4">
        <w:t>Оператор</w:t>
      </w:r>
      <w:r>
        <w:t>ом</w:t>
      </w:r>
      <w:r w:rsidR="00E67ACB">
        <w:t xml:space="preserve">/ Партнером </w:t>
      </w:r>
      <w:r>
        <w:t xml:space="preserve">как мошеннические, обманные или иные противоправные действия, которые повлекли или могут повлечь за собой материальные, нематериальные и прочие неблагоприятные последствия, как для </w:t>
      </w:r>
      <w:r w:rsidR="00173CD4">
        <w:t>Оператор</w:t>
      </w:r>
      <w:r>
        <w:t>а</w:t>
      </w:r>
      <w:r w:rsidR="00E67ACB">
        <w:t xml:space="preserve"> или Партнера</w:t>
      </w:r>
      <w:r>
        <w:t>, так и для самого Участника или иных Участников, а также любого третьего лица.</w:t>
      </w:r>
    </w:p>
    <w:p w:rsidR="000D4A88" w:rsidRDefault="000D4A88" w:rsidP="00812114">
      <w:pPr>
        <w:pStyle w:val="a3"/>
        <w:numPr>
          <w:ilvl w:val="0"/>
          <w:numId w:val="3"/>
        </w:numPr>
        <w:jc w:val="both"/>
      </w:pPr>
      <w:r>
        <w:t>Участник злоупотребляет какими-либо правами, предоставляемыми Участнику в рамках Программы.</w:t>
      </w:r>
    </w:p>
    <w:p w:rsidR="000D4A88" w:rsidRDefault="000D4A88" w:rsidP="00812114">
      <w:pPr>
        <w:pStyle w:val="a3"/>
        <w:numPr>
          <w:ilvl w:val="0"/>
          <w:numId w:val="3"/>
        </w:numPr>
        <w:jc w:val="both"/>
      </w:pPr>
      <w:r>
        <w:t xml:space="preserve">Участник при заполнении Анкеты, а равно в любых иных случаях, предоставляет информацию (сведения), вводящую в заблуждение </w:t>
      </w:r>
      <w:r w:rsidR="00173CD4">
        <w:t>Оператор</w:t>
      </w:r>
      <w:r>
        <w:t>а</w:t>
      </w:r>
      <w:r w:rsidR="00E67ACB">
        <w:t>/Партнёра</w:t>
      </w:r>
      <w:r>
        <w:t xml:space="preserve"> либо не соответствующую действительности.</w:t>
      </w:r>
    </w:p>
    <w:p w:rsidR="000D4A88" w:rsidRDefault="000D4A88" w:rsidP="00812114">
      <w:pPr>
        <w:pStyle w:val="a3"/>
        <w:numPr>
          <w:ilvl w:val="0"/>
          <w:numId w:val="3"/>
        </w:numPr>
        <w:jc w:val="both"/>
      </w:pPr>
      <w:r>
        <w:t xml:space="preserve">Участник не использует Карту в целях получения </w:t>
      </w:r>
      <w:r w:rsidR="00E67ACB">
        <w:t xml:space="preserve">Привилегий </w:t>
      </w:r>
      <w:r>
        <w:t xml:space="preserve">в торговых точках </w:t>
      </w:r>
      <w:r w:rsidR="00E67ACB">
        <w:t>Партнеров</w:t>
      </w:r>
      <w:r>
        <w:t xml:space="preserve"> в течение </w:t>
      </w:r>
      <w:r w:rsidR="00E67ACB">
        <w:t>2</w:t>
      </w:r>
      <w:r>
        <w:t xml:space="preserve"> (</w:t>
      </w:r>
      <w:r w:rsidR="00E67ACB">
        <w:t>двух</w:t>
      </w:r>
      <w:r>
        <w:t>) лет.</w:t>
      </w:r>
    </w:p>
    <w:p w:rsidR="000D4A88" w:rsidRDefault="000D4A88" w:rsidP="00812114">
      <w:pPr>
        <w:pStyle w:val="a3"/>
        <w:numPr>
          <w:ilvl w:val="0"/>
          <w:numId w:val="3"/>
        </w:numPr>
        <w:jc w:val="both"/>
      </w:pPr>
      <w:r>
        <w:t>При предъявлении требований государственными органами, обязательных для исполнения.</w:t>
      </w:r>
    </w:p>
    <w:p w:rsidR="000D4A88" w:rsidRDefault="000D4A88" w:rsidP="00812114">
      <w:pPr>
        <w:pStyle w:val="a3"/>
        <w:numPr>
          <w:ilvl w:val="0"/>
          <w:numId w:val="3"/>
        </w:numPr>
        <w:jc w:val="both"/>
      </w:pPr>
      <w:r>
        <w:t>При наступлении смерти Участника.</w:t>
      </w:r>
    </w:p>
    <w:p w:rsidR="000D4A88" w:rsidRDefault="00F227EB" w:rsidP="00812114">
      <w:pPr>
        <w:jc w:val="both"/>
      </w:pPr>
      <w:proofErr w:type="gramStart"/>
      <w:r>
        <w:t xml:space="preserve">7.6 </w:t>
      </w:r>
      <w:r w:rsidR="007C6B68">
        <w:t xml:space="preserve"> </w:t>
      </w:r>
      <w:r w:rsidR="000D4A88">
        <w:t>В</w:t>
      </w:r>
      <w:proofErr w:type="gramEnd"/>
      <w:r w:rsidR="000D4A88">
        <w:t xml:space="preserve"> случаях, указанных в п. 7.5. настоящих Правил, Сделка считается расторгнутой с момента блокировки </w:t>
      </w:r>
      <w:r w:rsidR="00173CD4">
        <w:t>Оператор</w:t>
      </w:r>
      <w:r w:rsidR="000D4A88">
        <w:t xml:space="preserve">ом Карты в системе </w:t>
      </w:r>
      <w:r w:rsidR="00173CD4">
        <w:t>Оператор</w:t>
      </w:r>
      <w:r w:rsidR="000D4A88">
        <w:t>а без каких-либо уведомлений.</w:t>
      </w:r>
    </w:p>
    <w:p w:rsidR="000D4A88" w:rsidRDefault="00F227EB" w:rsidP="00812114">
      <w:pPr>
        <w:jc w:val="both"/>
      </w:pPr>
      <w:r>
        <w:t xml:space="preserve">7.7 </w:t>
      </w:r>
      <w:r w:rsidR="00E67ACB">
        <w:t>Партнер</w:t>
      </w:r>
      <w:r w:rsidR="000D4A88">
        <w:t xml:space="preserve"> вправе изъять Карту у Участника при прекращении Программы (расторжении Сделки)</w:t>
      </w:r>
      <w:r w:rsidR="00ED2614">
        <w:t>.</w:t>
      </w:r>
      <w:r w:rsidR="000D4A88">
        <w:t>8. Прочие условия</w:t>
      </w:r>
    </w:p>
    <w:p w:rsidR="000D4A88" w:rsidRDefault="00F227EB" w:rsidP="00812114">
      <w:pPr>
        <w:jc w:val="both"/>
      </w:pPr>
      <w:r>
        <w:t xml:space="preserve">8.1 </w:t>
      </w:r>
      <w:r w:rsidR="00173CD4">
        <w:t>Оператор</w:t>
      </w:r>
      <w:r w:rsidR="000D4A88">
        <w:t xml:space="preserve"> вправе вносить изменения в настоящие </w:t>
      </w:r>
      <w:r w:rsidR="00925B88">
        <w:t xml:space="preserve">Правила </w:t>
      </w:r>
      <w:r w:rsidR="000D4A88">
        <w:t>в любое время без предварительного уведомления Участников. Информация об указанных изменениях публикуется на Сайте не менее чем за 3(три) рабочих дня до вступления таких изменений в силу.</w:t>
      </w:r>
    </w:p>
    <w:p w:rsidR="000D4A88" w:rsidRDefault="00F227EB" w:rsidP="00812114">
      <w:pPr>
        <w:jc w:val="both"/>
      </w:pPr>
      <w:r>
        <w:t xml:space="preserve">8.2 </w:t>
      </w:r>
      <w:r w:rsidR="00173CD4">
        <w:t>Оператор</w:t>
      </w:r>
      <w:r w:rsidR="000D4A88">
        <w:t xml:space="preserve"> вправе вносить любые изменения в перечень Товаров, в отношении которых предоставля</w:t>
      </w:r>
      <w:r w:rsidR="00E67ACB">
        <w:t>ются Привилегии</w:t>
      </w:r>
      <w:r w:rsidR="000D4A88">
        <w:t xml:space="preserve">, иные преференции по Программе, и изменять размер данной скидки и условия предоставления </w:t>
      </w:r>
      <w:r>
        <w:t>Привилегий</w:t>
      </w:r>
      <w:r w:rsidR="000D4A88">
        <w:t xml:space="preserve"> и иных преференций по Программе.</w:t>
      </w:r>
    </w:p>
    <w:p w:rsidR="000D4A88" w:rsidRDefault="00F227EB" w:rsidP="00812114">
      <w:pPr>
        <w:jc w:val="both"/>
      </w:pPr>
      <w:r>
        <w:t xml:space="preserve">8.3 </w:t>
      </w:r>
      <w:r w:rsidR="000D4A88">
        <w:t xml:space="preserve">Карта является персональной. Карта предоставляется </w:t>
      </w:r>
      <w:r w:rsidR="00E67ACB">
        <w:t>Партнером</w:t>
      </w:r>
      <w:r w:rsidR="000D4A88">
        <w:t xml:space="preserve"> Участнику для подтверждения того, что ее владелец является Участником Программы и вправе получать </w:t>
      </w:r>
      <w:r w:rsidR="00925B88">
        <w:t>Привилегии</w:t>
      </w:r>
      <w:r w:rsidR="000D4A88">
        <w:t xml:space="preserve">, предусмотренные Программой. </w:t>
      </w:r>
    </w:p>
    <w:p w:rsidR="000D4A88" w:rsidRDefault="00F227EB" w:rsidP="00812114">
      <w:pPr>
        <w:jc w:val="both"/>
      </w:pPr>
      <w:r>
        <w:t xml:space="preserve">8.4 </w:t>
      </w:r>
      <w:r w:rsidR="000D4A88">
        <w:t>Участник несет ответственность за любые (в том числе несанкционированные) действия третьих лиц, имевшие место при корректном введении пароля доступа (</w:t>
      </w:r>
      <w:r w:rsidR="00E67ACB">
        <w:t>кода</w:t>
      </w:r>
      <w:r w:rsidR="000D4A88">
        <w:t xml:space="preserve">), необходимого для входа в Личный кабинет на Сайте, и/или при корректном указании пароля доступа </w:t>
      </w:r>
      <w:r w:rsidR="00E67ACB">
        <w:t xml:space="preserve">(кода) </w:t>
      </w:r>
      <w:r w:rsidR="000D4A88">
        <w:t>оператору Горячей линии, а также за их последствия.</w:t>
      </w:r>
    </w:p>
    <w:p w:rsidR="000D4A88" w:rsidRDefault="00F227EB" w:rsidP="00812114">
      <w:pPr>
        <w:jc w:val="both"/>
      </w:pPr>
      <w:r>
        <w:t xml:space="preserve">8.5 </w:t>
      </w:r>
      <w:r w:rsidR="00173CD4">
        <w:t>Оператор</w:t>
      </w:r>
      <w:r w:rsidR="000D4A88">
        <w:t xml:space="preserve"> не несет ответственности за сбои в работе Сайта и прекращение его работы по причине неправомерных действий третьих лиц (несанкционированный/неправомерный доступ и т.д.).</w:t>
      </w:r>
    </w:p>
    <w:p w:rsidR="000D4A88" w:rsidRDefault="00F227EB" w:rsidP="00812114">
      <w:pPr>
        <w:jc w:val="both"/>
      </w:pPr>
      <w:r>
        <w:t xml:space="preserve">8.6 </w:t>
      </w:r>
      <w:r w:rsidR="00173CD4">
        <w:t>Оператор</w:t>
      </w:r>
      <w:r w:rsidR="000D4A88">
        <w:t xml:space="preserve"> не несет ответственности за сбои в работе учреждений связи.</w:t>
      </w:r>
    </w:p>
    <w:p w:rsidR="000D4A88" w:rsidRDefault="00F227EB" w:rsidP="00812114">
      <w:pPr>
        <w:jc w:val="both"/>
      </w:pPr>
      <w:r>
        <w:t xml:space="preserve">8.7 </w:t>
      </w:r>
      <w:r w:rsidR="000D4A88">
        <w:t>Участник вправе в любое время прекратить дальнейшее участие в Программе в одностороннем порядке</w:t>
      </w:r>
      <w:r w:rsidR="00E67ACB">
        <w:t xml:space="preserve"> путем неиспользования Карты при осуществлении покупок в торговых точках Партнера.</w:t>
      </w:r>
    </w:p>
    <w:p w:rsidR="000D4A88" w:rsidRDefault="00F227EB" w:rsidP="00812114">
      <w:pPr>
        <w:jc w:val="both"/>
      </w:pPr>
      <w:r>
        <w:t xml:space="preserve">8.8 </w:t>
      </w:r>
      <w:r w:rsidR="00173CD4">
        <w:t>Оператор</w:t>
      </w:r>
      <w:r w:rsidR="000D4A88">
        <w:t xml:space="preserve"> оставляет за собой право исключить любого Участника из Программы, т.е. </w:t>
      </w:r>
      <w:r w:rsidR="00173CD4">
        <w:t>Оператор</w:t>
      </w:r>
      <w:r w:rsidR="000D4A88">
        <w:t xml:space="preserve"> вправе расторгнуть в одностороннем порядке Сделку с Участником, в случае нарушения последним Правил, а также в случае, если Участник не совершает покупки Товара в рамках Программы в течение </w:t>
      </w:r>
      <w:r w:rsidR="00E67ACB">
        <w:t>24</w:t>
      </w:r>
      <w:r w:rsidR="000D4A88">
        <w:t xml:space="preserve"> месяцев с даты совершения последней покупки Товара в рамках Программы. Сделка считается расторгнутой с момента, указанного в п. 7.6. настоящих Правил.</w:t>
      </w:r>
    </w:p>
    <w:p w:rsidR="000D4A88" w:rsidRDefault="00F227EB" w:rsidP="00812114">
      <w:pPr>
        <w:jc w:val="both"/>
      </w:pPr>
      <w:r>
        <w:t xml:space="preserve">8.9 </w:t>
      </w:r>
      <w:r w:rsidR="000D4A88">
        <w:t>Уплата налогов и исполнение обязательств, связанных с участием Участника в Программе, являются обязанностью Участника.</w:t>
      </w:r>
    </w:p>
    <w:p w:rsidR="000D4A88" w:rsidRDefault="00F227EB" w:rsidP="00812114">
      <w:pPr>
        <w:jc w:val="both"/>
      </w:pPr>
      <w:r>
        <w:t xml:space="preserve">8.10 </w:t>
      </w:r>
      <w:r w:rsidR="000D4A88">
        <w:t>Участник</w:t>
      </w:r>
      <w:r w:rsidR="00E67ACB">
        <w:t>,</w:t>
      </w:r>
      <w:r w:rsidR="000D4A88">
        <w:t xml:space="preserve"> </w:t>
      </w:r>
      <w:r w:rsidR="00173CD4">
        <w:t>Оператор</w:t>
      </w:r>
      <w:r w:rsidR="000D4A88">
        <w:t xml:space="preserve"> </w:t>
      </w:r>
      <w:r w:rsidR="00E67ACB">
        <w:t xml:space="preserve">и Партнер </w:t>
      </w:r>
      <w:r w:rsidR="000D4A88">
        <w:t>признают обязательным соблюдение претензионного (досудебного) порядка урегулирования споров, вытекающих из и/или возникающих в связи с участием в Программе и/или исполнением Сделки.</w:t>
      </w:r>
    </w:p>
    <w:p w:rsidR="000D4A88" w:rsidRDefault="00F227EB" w:rsidP="00812114">
      <w:pPr>
        <w:jc w:val="both"/>
      </w:pPr>
      <w:r>
        <w:t xml:space="preserve">8.11 </w:t>
      </w:r>
      <w:proofErr w:type="gramStart"/>
      <w:r w:rsidR="000D4A88">
        <w:t>В</w:t>
      </w:r>
      <w:proofErr w:type="gramEnd"/>
      <w:r w:rsidR="000D4A88">
        <w:t xml:space="preserve"> случае не достижения согласия, а именно: полного или частичного отказа в удовлетворении претензии, спор подлежит разрешению в суде в соответствии с действующим законодательством Российской Федерации.</w:t>
      </w:r>
    </w:p>
    <w:p w:rsidR="00E850F2" w:rsidRDefault="00F227EB" w:rsidP="00812114">
      <w:pPr>
        <w:jc w:val="both"/>
      </w:pPr>
      <w:r>
        <w:t>8.</w:t>
      </w:r>
      <w:r w:rsidR="00ED2614">
        <w:t xml:space="preserve">12 </w:t>
      </w:r>
      <w:proofErr w:type="gramStart"/>
      <w:r w:rsidR="000D4A88">
        <w:t>В</w:t>
      </w:r>
      <w:proofErr w:type="gramEnd"/>
      <w:r w:rsidR="000D4A88">
        <w:t xml:space="preserve"> случае, если период исполнения обязательств </w:t>
      </w:r>
      <w:r w:rsidR="00173CD4">
        <w:t>Оператор</w:t>
      </w:r>
      <w:r w:rsidR="000D4A88">
        <w:t xml:space="preserve">а включает праздничные или выходные дни продолжительностью более трех календарных дней подряд, сроки исполнения </w:t>
      </w:r>
      <w:r w:rsidR="00173CD4">
        <w:t>Оператор</w:t>
      </w:r>
      <w:r w:rsidR="000D4A88">
        <w:t>ом своих обязательств сдвигаются на количество выходных/ праздничных дней.</w:t>
      </w:r>
    </w:p>
    <w:sectPr w:rsidR="00E850F2" w:rsidSect="008121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7AC5"/>
    <w:multiLevelType w:val="hybridMultilevel"/>
    <w:tmpl w:val="5A7E0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E31"/>
    <w:multiLevelType w:val="hybridMultilevel"/>
    <w:tmpl w:val="2918C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81148"/>
    <w:multiLevelType w:val="hybridMultilevel"/>
    <w:tmpl w:val="4D50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88"/>
    <w:rsid w:val="00063FBA"/>
    <w:rsid w:val="000D4A88"/>
    <w:rsid w:val="00123430"/>
    <w:rsid w:val="001513FB"/>
    <w:rsid w:val="00173CD4"/>
    <w:rsid w:val="001B3ABA"/>
    <w:rsid w:val="001D21B1"/>
    <w:rsid w:val="00211670"/>
    <w:rsid w:val="00231ACA"/>
    <w:rsid w:val="003259A8"/>
    <w:rsid w:val="00364AA4"/>
    <w:rsid w:val="0037169B"/>
    <w:rsid w:val="00382685"/>
    <w:rsid w:val="00396F42"/>
    <w:rsid w:val="003E6749"/>
    <w:rsid w:val="003F7A91"/>
    <w:rsid w:val="004E2177"/>
    <w:rsid w:val="005270A4"/>
    <w:rsid w:val="00593A71"/>
    <w:rsid w:val="00651B74"/>
    <w:rsid w:val="00673217"/>
    <w:rsid w:val="006D5969"/>
    <w:rsid w:val="0072615F"/>
    <w:rsid w:val="007637F2"/>
    <w:rsid w:val="007C6B68"/>
    <w:rsid w:val="007E563E"/>
    <w:rsid w:val="007F00BE"/>
    <w:rsid w:val="00812114"/>
    <w:rsid w:val="008414AF"/>
    <w:rsid w:val="008D641E"/>
    <w:rsid w:val="008F2605"/>
    <w:rsid w:val="00925B88"/>
    <w:rsid w:val="00962A84"/>
    <w:rsid w:val="00A31D49"/>
    <w:rsid w:val="00C023DE"/>
    <w:rsid w:val="00C7773E"/>
    <w:rsid w:val="00D32D49"/>
    <w:rsid w:val="00D5225A"/>
    <w:rsid w:val="00D66B60"/>
    <w:rsid w:val="00D71740"/>
    <w:rsid w:val="00DA5470"/>
    <w:rsid w:val="00DD0115"/>
    <w:rsid w:val="00E67ACB"/>
    <w:rsid w:val="00E832B6"/>
    <w:rsid w:val="00E850F2"/>
    <w:rsid w:val="00ED2614"/>
    <w:rsid w:val="00EE5F75"/>
    <w:rsid w:val="00F1332D"/>
    <w:rsid w:val="00F2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A101A-9057-42AA-8509-8164A550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 ?????</Company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Злобина</dc:creator>
  <cp:keywords/>
  <dc:description/>
  <cp:lastModifiedBy>Ирина А. Злобина</cp:lastModifiedBy>
  <cp:revision>2</cp:revision>
  <dcterms:created xsi:type="dcterms:W3CDTF">2021-03-16T03:09:00Z</dcterms:created>
  <dcterms:modified xsi:type="dcterms:W3CDTF">2021-03-16T03:09:00Z</dcterms:modified>
</cp:coreProperties>
</file>